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4611F1" w14:textId="575BD820" w:rsidR="00A56EDE" w:rsidRDefault="00CD321B">
      <w:pPr>
        <w:pStyle w:val="Title"/>
      </w:pPr>
      <w:r>
        <w:t>Building Schools that Help Every Child Thrive - Johnson Part C.</w:t>
      </w:r>
      <w:r w:rsidR="002E300E">
        <w:t>.</w:t>
      </w:r>
    </w:p>
    <w:p w14:paraId="5B4611F2" w14:textId="77777777" w:rsidR="00A56EDE" w:rsidRDefault="00CD321B">
      <w:pPr>
        <w:pStyle w:val="Script"/>
      </w:pPr>
      <w:r>
        <w:rPr>
          <w:color w:val="808080"/>
        </w:rPr>
        <w:t>[00:00:00]</w:t>
      </w:r>
      <w:r>
        <w:t xml:space="preserve"> </w:t>
      </w:r>
    </w:p>
    <w:p w14:paraId="5B4611F3" w14:textId="5DCD4B55" w:rsidR="00A56EDE" w:rsidRDefault="00CD321B">
      <w:pPr>
        <w:pStyle w:val="Script"/>
      </w:pPr>
      <w:r>
        <w:rPr>
          <w:color w:val="808080"/>
        </w:rPr>
        <w:t>[00:00:16]</w:t>
      </w:r>
      <w:r>
        <w:t xml:space="preserve"> </w:t>
      </w:r>
      <w:r>
        <w:rPr>
          <w:b/>
          <w:bCs/>
          <w:color w:val="9C5DE1"/>
        </w:rPr>
        <w:t>David Osher:</w:t>
      </w:r>
      <w:r>
        <w:t xml:space="preserve"> The first two conversations traced how opportunity is shaped by technology, discipline, housing, and mobility. Our final conversation with </w:t>
      </w:r>
      <w:r w:rsidR="00D51FBB">
        <w:t>Odis</w:t>
      </w:r>
      <w:r>
        <w:t xml:space="preserve"> asks what we should build instead. </w:t>
      </w:r>
      <w:r w:rsidR="00D51FBB">
        <w:t>Odis</w:t>
      </w:r>
      <w:r>
        <w:t xml:space="preserve"> Johnson turns our attention to schools as coordinated environments for thriving. The issue is not simply whether schools have programs, services, or resources.</w:t>
      </w:r>
    </w:p>
    <w:p w14:paraId="5B4611F4" w14:textId="77777777" w:rsidR="00A56EDE" w:rsidRDefault="00CD321B">
      <w:pPr>
        <w:pStyle w:val="Script"/>
      </w:pPr>
      <w:r>
        <w:t xml:space="preserve">The deeper question is whether those resources are accessible, coherent, relational, and responsive to the real lives of young people and families. This conversation focuses on navigation rather than case management, coordination rather than fragmentation, and the design of schools that reduce exclusion, </w:t>
      </w:r>
      <w:r>
        <w:rPr>
          <w:color w:val="808080"/>
        </w:rPr>
        <w:t>[00:01:00]</w:t>
      </w:r>
      <w:r>
        <w:t xml:space="preserve"> expand opportunity, and support academic, social, emotional, and civic thriving. </w:t>
      </w:r>
    </w:p>
    <w:p w14:paraId="5B4611F5" w14:textId="77777777" w:rsidR="00A56EDE" w:rsidRDefault="00CD321B">
      <w:pPr>
        <w:pStyle w:val="Script"/>
      </w:pPr>
      <w:r>
        <w:t xml:space="preserve"> </w:t>
      </w:r>
    </w:p>
    <w:p w14:paraId="5B4611F6" w14:textId="21BEAAE0" w:rsidR="00A56EDE" w:rsidRDefault="00CD321B">
      <w:pPr>
        <w:pStyle w:val="Script"/>
      </w:pPr>
      <w:r>
        <w:rPr>
          <w:color w:val="808080"/>
        </w:rPr>
        <w:t>[00:01:13]</w:t>
      </w:r>
      <w:r>
        <w:t xml:space="preserve"> </w:t>
      </w:r>
      <w:r>
        <w:rPr>
          <w:b/>
          <w:bCs/>
          <w:color w:val="9C5DE1"/>
        </w:rPr>
        <w:t>David Osher:</w:t>
      </w:r>
      <w:r>
        <w:t xml:space="preserve"> our conversation is situated between an episode that focuses on the sciences of learning and development that have really started to raise issues you're connecting with, and one that is really focusing on the conditions for thriving and learning and teaching within classrooms. And one of the people who will soon be on is </w:t>
      </w:r>
      <w:r w:rsidR="007F5D2C" w:rsidRPr="0014001D">
        <w:rPr>
          <w:rFonts w:asciiTheme="majorBidi" w:hAnsiTheme="majorBidi" w:cstheme="majorBidi"/>
        </w:rPr>
        <w:t>Rey</w:t>
      </w:r>
      <w:r w:rsidR="007F5D2C" w:rsidRPr="0014001D">
        <w:rPr>
          <w:rFonts w:asciiTheme="majorBidi" w:hAnsiTheme="majorBidi" w:cstheme="majorBidi"/>
          <w:b/>
          <w:bCs/>
        </w:rPr>
        <w:t xml:space="preserve"> </w:t>
      </w:r>
      <w:r w:rsidR="007F5D2C" w:rsidRPr="0014001D">
        <w:rPr>
          <w:rFonts w:asciiTheme="majorBidi" w:hAnsiTheme="majorBidi" w:cstheme="majorBidi"/>
        </w:rPr>
        <w:t>Saldaña</w:t>
      </w:r>
      <w:r>
        <w:t xml:space="preserve">, who's the CEO of Communities &amp; Schools, and I'm raising that because the fact that last year there was a major longitudinal study that economists did out of Communities &amp; Schools data that ended up showing the durable effects in terms of income and education </w:t>
      </w:r>
      <w:r>
        <w:rPr>
          <w:color w:val="808080"/>
        </w:rPr>
        <w:t>[00:02:00]</w:t>
      </w:r>
      <w:r>
        <w:t xml:space="preserve"> of care coordination, which in some ways is analogous to what you are talking about.</w:t>
      </w:r>
    </w:p>
    <w:p w14:paraId="5B4611F7" w14:textId="25A83D46" w:rsidR="00A56EDE" w:rsidRDefault="00CD321B">
      <w:pPr>
        <w:pStyle w:val="Script"/>
      </w:pPr>
      <w:r>
        <w:t>And you always have to look at the specificities, but I think we're seeing similar things, and one of the things that I'm happy that R</w:t>
      </w:r>
      <w:r w:rsidR="0014001D">
        <w:t>e</w:t>
      </w:r>
      <w:r>
        <w:t>y will be joining us is R</w:t>
      </w:r>
      <w:r w:rsidR="0014001D">
        <w:t>e</w:t>
      </w:r>
      <w:r>
        <w:t>y was a beneficiary of that care coordination when he, as a first-generation student, was in school within San Antonio. But I think your unpacking of w- the ways in which schools are Better able to support a young person as they are navigating the challenges of opportunity, right?</w:t>
      </w:r>
    </w:p>
    <w:p w14:paraId="5B4611F8" w14:textId="77777777" w:rsidR="00A56EDE" w:rsidRDefault="00CD321B">
      <w:pPr>
        <w:pStyle w:val="Script"/>
      </w:pPr>
      <w:r>
        <w:t xml:space="preserve">The opportunity to be in a new environment, but the challenges of leaving friends, leaving what you know. </w:t>
      </w:r>
    </w:p>
    <w:p w14:paraId="5B4611F9" w14:textId="750C9D0E" w:rsidR="00A56EDE" w:rsidRDefault="00CD321B">
      <w:pPr>
        <w:pStyle w:val="Script"/>
      </w:pPr>
      <w:r>
        <w:rPr>
          <w:color w:val="808080"/>
        </w:rPr>
        <w:lastRenderedPageBreak/>
        <w:t>[00:02:52]</w:t>
      </w:r>
      <w:r>
        <w:t xml:space="preserve"> </w:t>
      </w:r>
      <w:r w:rsidR="00D51FBB">
        <w:rPr>
          <w:b/>
          <w:bCs/>
          <w:color w:val="9C5DE1"/>
        </w:rPr>
        <w:t>Odis</w:t>
      </w:r>
      <w:r>
        <w:rPr>
          <w:b/>
          <w:bCs/>
          <w:color w:val="9C5DE1"/>
        </w:rPr>
        <w:t xml:space="preserve"> Johnson:</w:t>
      </w:r>
      <w:r>
        <w:t xml:space="preserve"> Yeah, and I should say at this point, I... When you say navigation, it is an excellent </w:t>
      </w:r>
      <w:r>
        <w:rPr>
          <w:color w:val="808080"/>
        </w:rPr>
        <w:t>[00:03:00]</w:t>
      </w:r>
      <w:r>
        <w:t xml:space="preserve"> point and opportunity for me to say that the case managers </w:t>
      </w:r>
      <w:proofErr w:type="gramStart"/>
      <w:r>
        <w:t>actually prefer</w:t>
      </w:r>
      <w:proofErr w:type="gramEnd"/>
      <w:r>
        <w:t xml:space="preserve"> to be called navigators. </w:t>
      </w:r>
      <w:proofErr w:type="gramStart"/>
      <w:r>
        <w:t>And also</w:t>
      </w:r>
      <w:proofErr w:type="gramEnd"/>
      <w:r>
        <w:t>, let me just step back and say something about resource coordination.</w:t>
      </w:r>
    </w:p>
    <w:p w14:paraId="5B4611FA" w14:textId="77777777" w:rsidR="00A56EDE" w:rsidRDefault="00CD321B">
      <w:pPr>
        <w:pStyle w:val="Script"/>
      </w:pPr>
      <w:r>
        <w:t>I think that's a critical point because there is a larger dialogue happening within educational policy. There are voices out there that are alarmed at the number of programs, uh, within public schools, especially underserved public schools, and the lack of coordination or perceived lack of coordination of those programs to the point where they are characterizing these schools as program rich but resource poor.</w:t>
      </w:r>
    </w:p>
    <w:p w14:paraId="5B4611FB" w14:textId="77777777" w:rsidR="00A56EDE" w:rsidRDefault="00CD321B">
      <w:pPr>
        <w:pStyle w:val="Script"/>
      </w:pPr>
      <w:r>
        <w:t xml:space="preserve">Yeah. And </w:t>
      </w:r>
      <w:proofErr w:type="gramStart"/>
      <w:r>
        <w:t>so</w:t>
      </w:r>
      <w:proofErr w:type="gramEnd"/>
      <w:r>
        <w:t xml:space="preserve"> the navigator in this case then can be that point of coordination. Yeah. It's a key additional role </w:t>
      </w:r>
      <w:r>
        <w:rPr>
          <w:color w:val="808080"/>
        </w:rPr>
        <w:t>[00:04:00]</w:t>
      </w:r>
      <w:r>
        <w:t xml:space="preserve"> within the mobility demonstration that just was not in place in previous ones. MTO did not have case management post-move. CMTO, Creating Moves to Opportunity, is showing that case management during the move is </w:t>
      </w:r>
      <w:proofErr w:type="gramStart"/>
      <w:r>
        <w:t>really important</w:t>
      </w:r>
      <w:proofErr w:type="gramEnd"/>
      <w:r>
        <w:t xml:space="preserve"> to successful lease-up, meaning finding a place to stay- Yeah</w:t>
      </w:r>
    </w:p>
    <w:p w14:paraId="5B4611FC" w14:textId="77777777" w:rsidR="00A56EDE" w:rsidRDefault="00CD321B">
      <w:pPr>
        <w:pStyle w:val="Script"/>
      </w:pPr>
      <w:r>
        <w:t>signing a lease, and then for families settling in comfortably with fewer disruptions Our analysis moves a step further in saying that the post-move case management for families, not just about their residential decisions, but about how they make use of the resources in those communities, is key to making sure you have beneficial outcomes.</w:t>
      </w:r>
    </w:p>
    <w:p w14:paraId="5B4611FD" w14:textId="77777777" w:rsidR="00A56EDE" w:rsidRDefault="00CD321B">
      <w:pPr>
        <w:pStyle w:val="Script"/>
      </w:pPr>
      <w:proofErr w:type="gramStart"/>
      <w:r>
        <w:t>So</w:t>
      </w:r>
      <w:proofErr w:type="gramEnd"/>
      <w:r>
        <w:t xml:space="preserve"> no </w:t>
      </w:r>
      <w:r>
        <w:rPr>
          <w:color w:val="808080"/>
        </w:rPr>
        <w:t>[00:05:00]</w:t>
      </w:r>
      <w:r>
        <w:t xml:space="preserve"> longer are we concerned, at least in these schools, about, um, there being all these programs and no one there to make sure that they are coordinated to the point where they can be effective and useful for kids, </w:t>
      </w:r>
      <w:proofErr w:type="spellStart"/>
      <w:r>
        <w:t>'cause</w:t>
      </w:r>
      <w:proofErr w:type="spellEnd"/>
      <w:r>
        <w:t xml:space="preserve"> we in this program, in CNI, Choice Neighborhoods Initiatives, actually has that role.</w:t>
      </w:r>
    </w:p>
    <w:p w14:paraId="5B4611FE" w14:textId="77777777" w:rsidR="00A56EDE" w:rsidRDefault="00CD321B">
      <w:pPr>
        <w:pStyle w:val="Script"/>
      </w:pPr>
      <w:r>
        <w:t xml:space="preserve">Yeah. </w:t>
      </w:r>
      <w:proofErr w:type="gramStart"/>
      <w:r>
        <w:t>So</w:t>
      </w:r>
      <w:proofErr w:type="gramEnd"/>
      <w:r>
        <w:t xml:space="preserve"> I hope our work continues this conversation because to, up to this point, these mobility studies, I think, have been missing the mark- Yeah ... in terms of proving there's an educational benefit. Again, understanding that Chetty has found other benefits later in life, we're </w:t>
      </w:r>
      <w:proofErr w:type="gramStart"/>
      <w:r>
        <w:t>actually wanting</w:t>
      </w:r>
      <w:proofErr w:type="gramEnd"/>
      <w:r>
        <w:t xml:space="preserve"> kids to have an educational benefit while they're in the program, not just 10 years or 15 years later.</w:t>
      </w:r>
    </w:p>
    <w:p w14:paraId="5B4611FF" w14:textId="77777777" w:rsidR="00A56EDE" w:rsidRDefault="00CD321B">
      <w:pPr>
        <w:pStyle w:val="Script"/>
      </w:pPr>
      <w:r>
        <w:t xml:space="preserve">Yeah. </w:t>
      </w:r>
    </w:p>
    <w:p w14:paraId="5B461200" w14:textId="099940E9" w:rsidR="00A56EDE" w:rsidRDefault="00CD321B">
      <w:pPr>
        <w:pStyle w:val="Script"/>
      </w:pPr>
      <w:r>
        <w:rPr>
          <w:color w:val="808080"/>
        </w:rPr>
        <w:t>[00:05:51]</w:t>
      </w:r>
      <w:r>
        <w:t xml:space="preserve"> </w:t>
      </w:r>
      <w:r>
        <w:rPr>
          <w:b/>
          <w:bCs/>
          <w:color w:val="9C5DE1"/>
        </w:rPr>
        <w:t>David Osher:</w:t>
      </w:r>
      <w:r>
        <w:t xml:space="preserve"> To further illustrate with the audience that point that you have been making regarding resource </w:t>
      </w:r>
      <w:r>
        <w:rPr>
          <w:color w:val="808080"/>
        </w:rPr>
        <w:t>[00:06:00]</w:t>
      </w:r>
      <w:r>
        <w:t xml:space="preserve"> rich, efficiency poor </w:t>
      </w:r>
      <w:r>
        <w:lastRenderedPageBreak/>
        <w:t xml:space="preserve">environments, many years ago, Kevin </w:t>
      </w:r>
      <w:r w:rsidR="00A904F2">
        <w:t>Dw</w:t>
      </w:r>
      <w:r w:rsidR="002E300E">
        <w:t>yer</w:t>
      </w:r>
      <w:r>
        <w:t xml:space="preserve">, who was a prominent school psychologist, is a prominent school </w:t>
      </w:r>
      <w:proofErr w:type="spellStart"/>
      <w:r>
        <w:t>psy</w:t>
      </w:r>
      <w:proofErr w:type="spellEnd"/>
      <w:r>
        <w:t>- psychologist who worked in Montgomery County, analyzed what he called the dysfunctional school, and I'll put a PowerPoint up of it.</w:t>
      </w:r>
    </w:p>
    <w:p w14:paraId="5B461201" w14:textId="77777777" w:rsidR="00A56EDE" w:rsidRDefault="00CD321B">
      <w:pPr>
        <w:pStyle w:val="Script"/>
      </w:pPr>
      <w:r>
        <w:t xml:space="preserve">But I just </w:t>
      </w:r>
      <w:proofErr w:type="spellStart"/>
      <w:r>
        <w:t>wanna</w:t>
      </w:r>
      <w:proofErr w:type="spellEnd"/>
      <w:r>
        <w:t xml:space="preserve"> point that in that dysfunctional school, the same young person was receiving pullout services and, uh, from three different people who were giving her inconsistent messages while she was losing opportunities to learn within the classroom. </w:t>
      </w:r>
    </w:p>
    <w:p w14:paraId="5B461202" w14:textId="77777777" w:rsidR="00A56EDE" w:rsidRDefault="00CD321B">
      <w:pPr>
        <w:pStyle w:val="Script"/>
      </w:pPr>
      <w:r>
        <w:t>Yeah.</w:t>
      </w:r>
    </w:p>
    <w:p w14:paraId="5B461203" w14:textId="07FEC83D" w:rsidR="00A56EDE" w:rsidRDefault="00CD321B">
      <w:pPr>
        <w:pStyle w:val="Script"/>
      </w:pPr>
      <w:r>
        <w:rPr>
          <w:color w:val="808080"/>
        </w:rPr>
        <w:t>[00:06:37]</w:t>
      </w:r>
      <w:r>
        <w:t xml:space="preserve"> </w:t>
      </w:r>
      <w:r w:rsidR="00D51FBB">
        <w:rPr>
          <w:b/>
          <w:bCs/>
          <w:color w:val="9C5DE1"/>
        </w:rPr>
        <w:t>Odis</w:t>
      </w:r>
      <w:r>
        <w:rPr>
          <w:b/>
          <w:bCs/>
          <w:color w:val="9C5DE1"/>
        </w:rPr>
        <w:t xml:space="preserve"> Johnson:</w:t>
      </w:r>
      <w:r>
        <w:t xml:space="preserve"> I, I'm not saying that this does not happen, but I do want to stress one point I believe that kids have multiple needs, and that these, that every program for that reason is needed.</w:t>
      </w:r>
      <w:r>
        <w:rPr>
          <w:color w:val="808080"/>
        </w:rPr>
        <w:t>[00:07:00]</w:t>
      </w:r>
      <w:r>
        <w:t xml:space="preserve"> </w:t>
      </w:r>
    </w:p>
    <w:p w14:paraId="5B461204" w14:textId="77777777" w:rsidR="00A56EDE" w:rsidRDefault="00CD321B">
      <w:pPr>
        <w:pStyle w:val="Script"/>
      </w:pPr>
      <w:r>
        <w:t xml:space="preserve">I am not a fan- Yeah ... of the argument that </w:t>
      </w:r>
      <w:proofErr w:type="gramStart"/>
      <w:r>
        <w:t>somehow</w:t>
      </w:r>
      <w:proofErr w:type="gramEnd"/>
      <w:r>
        <w:t xml:space="preserve"> we need to get rid of these programs because we lack the ability to coordinate these. Kids have needs that are </w:t>
      </w:r>
      <w:proofErr w:type="gramStart"/>
      <w:r>
        <w:t>actually unmet</w:t>
      </w:r>
      <w:proofErr w:type="gramEnd"/>
      <w:r>
        <w:t xml:space="preserve"> by schools, unmet even within their family context. And for them, some of these programs, whether they're coordinated or not, still could meet a need if we were able, from a policy and systems perspective, understand and move toward tighter, stronger, more efficient coordination.</w:t>
      </w:r>
    </w:p>
    <w:p w14:paraId="5B461205" w14:textId="77777777" w:rsidR="00A56EDE" w:rsidRDefault="00CD321B">
      <w:pPr>
        <w:pStyle w:val="Script"/>
      </w:pPr>
      <w:r>
        <w:rPr>
          <w:color w:val="808080"/>
        </w:rPr>
        <w:t>[00:07:43]</w:t>
      </w:r>
      <w:r>
        <w:t xml:space="preserve"> </w:t>
      </w:r>
      <w:r>
        <w:rPr>
          <w:b/>
          <w:bCs/>
          <w:color w:val="9C5DE1"/>
        </w:rPr>
        <w:t>David Osher:</w:t>
      </w:r>
      <w:r>
        <w:t xml:space="preserve"> I think you're very right. In a subsequent presentation that will involve Cleveland and Eric Gordon, who had been superintendent and CEO there, we will also talk about Say Yes to Education in Cleveland, which ended up </w:t>
      </w:r>
      <w:r>
        <w:rPr>
          <w:color w:val="808080"/>
        </w:rPr>
        <w:t>[00:08:00]</w:t>
      </w:r>
      <w:r>
        <w:t xml:space="preserve"> playing an important role, because again, it was doing that coordination role. </w:t>
      </w:r>
    </w:p>
    <w:p w14:paraId="5B461206" w14:textId="77777777" w:rsidR="00A56EDE" w:rsidRDefault="00CD321B">
      <w:pPr>
        <w:pStyle w:val="Script"/>
      </w:pPr>
      <w:r>
        <w:rPr>
          <w:color w:val="808080"/>
        </w:rPr>
        <w:t>[00:08:04]</w:t>
      </w:r>
      <w:r>
        <w:t xml:space="preserve"> </w:t>
      </w:r>
      <w:r>
        <w:rPr>
          <w:b/>
          <w:bCs/>
          <w:color w:val="DC7D3E"/>
        </w:rPr>
        <w:t>Speaker 3:</w:t>
      </w:r>
      <w:r>
        <w:t xml:space="preserve"> Right. </w:t>
      </w:r>
    </w:p>
    <w:p w14:paraId="5B461207" w14:textId="77777777" w:rsidR="00A56EDE" w:rsidRDefault="00CD321B">
      <w:pPr>
        <w:pStyle w:val="Script"/>
      </w:pPr>
      <w:r>
        <w:rPr>
          <w:color w:val="808080"/>
        </w:rPr>
        <w:t>[00:08:04]</w:t>
      </w:r>
      <w:r>
        <w:t xml:space="preserve"> </w:t>
      </w:r>
      <w:r>
        <w:rPr>
          <w:b/>
          <w:bCs/>
          <w:color w:val="489872"/>
        </w:rPr>
        <w:t>Speaker:</w:t>
      </w:r>
      <w:r>
        <w:t xml:space="preserve"> The issue is not affording people the opportunities and understanding that every one person has unique opportunities, which is another reason you need to have rich resources, but finding ways to make them accessible </w:t>
      </w:r>
    </w:p>
    <w:p w14:paraId="5B461208" w14:textId="4AC24A17" w:rsidR="00A56EDE" w:rsidRDefault="00CD321B">
      <w:pPr>
        <w:pStyle w:val="Script"/>
      </w:pPr>
      <w:r>
        <w:rPr>
          <w:color w:val="808080"/>
        </w:rPr>
        <w:t>[00:08:22]</w:t>
      </w:r>
      <w:r>
        <w:t xml:space="preserve"> </w:t>
      </w:r>
      <w:r w:rsidR="00D51FBB">
        <w:rPr>
          <w:b/>
          <w:bCs/>
          <w:color w:val="9C5DE1"/>
        </w:rPr>
        <w:t>Odis</w:t>
      </w:r>
      <w:r>
        <w:rPr>
          <w:b/>
          <w:bCs/>
          <w:color w:val="9C5DE1"/>
        </w:rPr>
        <w:t xml:space="preserve"> Johnson:</w:t>
      </w:r>
      <w:r>
        <w:t xml:space="preserve"> Finding ways to make them as accessible.</w:t>
      </w:r>
    </w:p>
    <w:p w14:paraId="5B461209" w14:textId="77777777" w:rsidR="00A56EDE" w:rsidRDefault="00CD321B">
      <w:pPr>
        <w:pStyle w:val="Script"/>
      </w:pPr>
      <w:r>
        <w:t xml:space="preserve">Find ways to better understand the partnership and the inspiration, the motivation, the origins even of these programs. For example, some of these programs are due to philanthropy. Other programs are due to research </w:t>
      </w:r>
      <w:r>
        <w:lastRenderedPageBreak/>
        <w:t>partnerships with universities. And within these programs, oftentimes the parameters and the activities are rigid.</w:t>
      </w:r>
    </w:p>
    <w:p w14:paraId="5B46120A" w14:textId="77777777" w:rsidR="00A56EDE" w:rsidRDefault="00CD321B">
      <w:pPr>
        <w:pStyle w:val="Script"/>
      </w:pPr>
      <w:r>
        <w:t xml:space="preserve">They're fixed, right? There is a proposal that you've given </w:t>
      </w:r>
      <w:r>
        <w:rPr>
          <w:color w:val="808080"/>
        </w:rPr>
        <w:t>[00:09:00]</w:t>
      </w:r>
      <w:r>
        <w:t xml:space="preserve"> to a foundation that has outlined what will happen for this program. But then within the context of the environment, the implementation environment, the actual school, you can't just change everything, or maybe you should be able to accommodate other programs that are also happening There, we </w:t>
      </w:r>
      <w:proofErr w:type="gramStart"/>
      <w:r>
        <w:t>have to</w:t>
      </w:r>
      <w:proofErr w:type="gramEnd"/>
      <w:r>
        <w:t xml:space="preserve"> get better at that.</w:t>
      </w:r>
    </w:p>
    <w:p w14:paraId="5B46120B" w14:textId="77777777" w:rsidR="00A56EDE" w:rsidRDefault="00CD321B">
      <w:pPr>
        <w:pStyle w:val="Script"/>
      </w:pPr>
      <w:r>
        <w:t xml:space="preserve">We </w:t>
      </w:r>
      <w:proofErr w:type="gramStart"/>
      <w:r>
        <w:t>have to</w:t>
      </w:r>
      <w:proofErr w:type="gramEnd"/>
      <w:r>
        <w:t xml:space="preserve"> become more aware of this, and it requires us to do that work at the partnership level oftentimes because there are competing agendas, missions, um, resource origins for these programs. </w:t>
      </w:r>
      <w:proofErr w:type="gramStart"/>
      <w:r>
        <w:t>So</w:t>
      </w:r>
      <w:proofErr w:type="gramEnd"/>
      <w:r>
        <w:t xml:space="preserve"> it's, I think, an important point. I am not underplaying this belief that there are inefficiencies because just due to the way that these programs are planned, some are evidence-based, right?</w:t>
      </w:r>
    </w:p>
    <w:p w14:paraId="5B46120C" w14:textId="77777777" w:rsidR="00A56EDE" w:rsidRDefault="00CD321B">
      <w:pPr>
        <w:pStyle w:val="Script"/>
      </w:pPr>
      <w:proofErr w:type="gramStart"/>
      <w:r>
        <w:t>So</w:t>
      </w:r>
      <w:proofErr w:type="gramEnd"/>
      <w:r>
        <w:t xml:space="preserve"> you </w:t>
      </w:r>
      <w:r>
        <w:rPr>
          <w:color w:val="808080"/>
        </w:rPr>
        <w:t>[00:10:00]</w:t>
      </w:r>
      <w:r>
        <w:t xml:space="preserve"> don't want to go </w:t>
      </w:r>
      <w:proofErr w:type="gramStart"/>
      <w:r>
        <w:t>in to</w:t>
      </w:r>
      <w:proofErr w:type="gramEnd"/>
      <w:r>
        <w:t xml:space="preserve"> the school environment and change the structure of the actual evidence-based program because this school happens to be different than the one in which the RCT was </w:t>
      </w:r>
      <w:proofErr w:type="gramStart"/>
      <w:r>
        <w:t>actually finished</w:t>
      </w:r>
      <w:proofErr w:type="gramEnd"/>
      <w:r>
        <w:t xml:space="preserve">. </w:t>
      </w:r>
      <w:proofErr w:type="gramStart"/>
      <w:r>
        <w:t>So</w:t>
      </w:r>
      <w:proofErr w:type="gramEnd"/>
      <w:r>
        <w:t xml:space="preserve"> we've got some work to do here, and it's really at this critical partnership level where we need to be thinking about how </w:t>
      </w:r>
      <w:proofErr w:type="gramStart"/>
      <w:r>
        <w:t>do we make</w:t>
      </w:r>
      <w:proofErr w:type="gramEnd"/>
      <w:r>
        <w:t xml:space="preserve"> schools both program rich and efficiency rich.</w:t>
      </w:r>
    </w:p>
    <w:p w14:paraId="5B46120D" w14:textId="77777777" w:rsidR="00A56EDE" w:rsidRDefault="00CD321B">
      <w:pPr>
        <w:pStyle w:val="Script"/>
      </w:pPr>
      <w:r>
        <w:rPr>
          <w:color w:val="808080"/>
        </w:rPr>
        <w:t>[00:10:29]</w:t>
      </w:r>
      <w:r>
        <w:t xml:space="preserve"> </w:t>
      </w:r>
      <w:r>
        <w:rPr>
          <w:b/>
          <w:bCs/>
          <w:color w:val="9C5DE1"/>
        </w:rPr>
        <w:t>David Osher:</w:t>
      </w:r>
      <w:r>
        <w:t xml:space="preserve"> That's right. Yeah. Yeah. And, and one of the </w:t>
      </w:r>
      <w:proofErr w:type="gramStart"/>
      <w:r>
        <w:t>place</w:t>
      </w:r>
      <w:proofErr w:type="gramEnd"/>
      <w:r>
        <w:t xml:space="preserve"> that I think people can see that right now is in the more effective community schools, which are not </w:t>
      </w:r>
      <w:proofErr w:type="spellStart"/>
      <w:r>
        <w:t>resour</w:t>
      </w:r>
      <w:proofErr w:type="spellEnd"/>
      <w:r>
        <w:t>- resource poor, they're resource rich, but they're also coordination rich, and they're also relationship rich, and they're also not ignoring academics.</w:t>
      </w:r>
    </w:p>
    <w:p w14:paraId="5B46120E" w14:textId="77777777" w:rsidR="00A56EDE" w:rsidRDefault="00CD321B">
      <w:pPr>
        <w:pStyle w:val="Script"/>
      </w:pPr>
      <w:r>
        <w:t xml:space="preserve">They're academics rich. </w:t>
      </w:r>
    </w:p>
    <w:p w14:paraId="5B46120F" w14:textId="35BDB718" w:rsidR="00A56EDE" w:rsidRDefault="00CD321B">
      <w:pPr>
        <w:pStyle w:val="Script"/>
      </w:pPr>
      <w:r>
        <w:rPr>
          <w:color w:val="808080"/>
        </w:rPr>
        <w:t>[00:10:55]</w:t>
      </w:r>
      <w:r>
        <w:t xml:space="preserve"> </w:t>
      </w:r>
      <w:r w:rsidR="00D51FBB">
        <w:rPr>
          <w:b/>
          <w:bCs/>
          <w:color w:val="9C5DE1"/>
        </w:rPr>
        <w:t>Odis</w:t>
      </w:r>
      <w:r>
        <w:rPr>
          <w:b/>
          <w:bCs/>
          <w:color w:val="9C5DE1"/>
        </w:rPr>
        <w:t xml:space="preserve"> Johnson:</w:t>
      </w:r>
      <w:r>
        <w:t xml:space="preserve"> Yes. And it-- that's, that's a great point. Though </w:t>
      </w:r>
      <w:r>
        <w:rPr>
          <w:color w:val="808080"/>
        </w:rPr>
        <w:t>[00:11:00]</w:t>
      </w:r>
      <w:r>
        <w:t xml:space="preserve"> I do understand not </w:t>
      </w:r>
      <w:proofErr w:type="gramStart"/>
      <w:r>
        <w:t>all of</w:t>
      </w:r>
      <w:proofErr w:type="gramEnd"/>
      <w:r>
        <w:t xml:space="preserve"> the outcomes for programs are about academics or should be about directly academics, but at s- at some point within its logic, there should be a positive benefit for kids, even in skills learning and futures, right?</w:t>
      </w:r>
    </w:p>
    <w:p w14:paraId="5B461210" w14:textId="77777777" w:rsidR="00A56EDE" w:rsidRDefault="00CD321B">
      <w:pPr>
        <w:pStyle w:val="Script"/>
      </w:pPr>
      <w:r>
        <w:t>Because it should be... I'm thinking about Vivian Gadsden's most recent work where they're conceptualizing this relationship as first grade to first job. Yeah. That everything else within it- Can lead to social emotional wellbeing, it can reduce mental health, depressive symptomology, these other things that we find are moving in the wrong direction within schools.</w:t>
      </w:r>
    </w:p>
    <w:p w14:paraId="5B461211" w14:textId="77777777" w:rsidR="00A56EDE" w:rsidRDefault="00CD321B">
      <w:pPr>
        <w:pStyle w:val="Script"/>
      </w:pPr>
      <w:r>
        <w:lastRenderedPageBreak/>
        <w:t xml:space="preserve">But ultimately, while we're addressing social emotional wellbeing, while we're addressing other </w:t>
      </w:r>
      <w:r>
        <w:rPr>
          <w:color w:val="808080"/>
        </w:rPr>
        <w:t>[00:12:00]</w:t>
      </w:r>
      <w:r>
        <w:t xml:space="preserve"> things such as character and moral education and civic engagement, right? We've had a- recent conversations about the importance of civic engagement in education. Those missions in schools are still alive, and yes, they too can have a secondary impact on actual achievement and skills.</w:t>
      </w:r>
    </w:p>
    <w:p w14:paraId="5B461212" w14:textId="77777777" w:rsidR="00A56EDE" w:rsidRDefault="00CD321B">
      <w:pPr>
        <w:pStyle w:val="Script"/>
      </w:pPr>
      <w:r>
        <w:t xml:space="preserve">I want to just always nuance that focus- Yeah ... on achievement to suggest there are other </w:t>
      </w:r>
      <w:proofErr w:type="gramStart"/>
      <w:r>
        <w:t>really important</w:t>
      </w:r>
      <w:proofErr w:type="gramEnd"/>
      <w:r>
        <w:t xml:space="preserve"> school outcomes we need to hit along the way. </w:t>
      </w:r>
    </w:p>
    <w:p w14:paraId="5B461213" w14:textId="77777777" w:rsidR="00A56EDE" w:rsidRDefault="00CD321B">
      <w:pPr>
        <w:pStyle w:val="Script"/>
      </w:pPr>
      <w:r>
        <w:rPr>
          <w:color w:val="808080"/>
        </w:rPr>
        <w:t>[00:12:35]</w:t>
      </w:r>
      <w:r>
        <w:t xml:space="preserve"> </w:t>
      </w:r>
      <w:r>
        <w:rPr>
          <w:b/>
          <w:bCs/>
          <w:color w:val="9C5DE1"/>
        </w:rPr>
        <w:t>David Osher:</w:t>
      </w:r>
      <w:r>
        <w:t xml:space="preserve"> Yeah. I think that nicely sets up what will probably be our last conversation. If I look across your work from STEM equity to surveillance, to discipline, to housing mobility and education opportunity, I'm struck with a common theme: environments matter.</w:t>
      </w:r>
    </w:p>
    <w:p w14:paraId="5B461214" w14:textId="77777777" w:rsidR="00A56EDE" w:rsidRDefault="00CD321B">
      <w:pPr>
        <w:pStyle w:val="Script"/>
      </w:pPr>
      <w:r>
        <w:t xml:space="preserve">If we took those lessons seriously, what would </w:t>
      </w:r>
      <w:r>
        <w:rPr>
          <w:color w:val="808080"/>
        </w:rPr>
        <w:t>[00:13:00]</w:t>
      </w:r>
      <w:r>
        <w:t xml:space="preserve"> the next generation of schools and communities look like? What would we invest in differently? And perhaps most importantly, what gives you hope that we can build environments that reduce exclusion, expand opportunities, and support young people thriving in both the academic and the non-academic ways that you were describing?</w:t>
      </w:r>
    </w:p>
    <w:p w14:paraId="5B461215" w14:textId="2A9BE9B2" w:rsidR="00A56EDE" w:rsidRDefault="00CD321B">
      <w:pPr>
        <w:pStyle w:val="Script"/>
      </w:pPr>
      <w:r>
        <w:rPr>
          <w:color w:val="808080"/>
        </w:rPr>
        <w:t>[00:13:27]</w:t>
      </w:r>
      <w:r>
        <w:t xml:space="preserve"> </w:t>
      </w:r>
      <w:r w:rsidR="00D51FBB">
        <w:rPr>
          <w:b/>
          <w:bCs/>
          <w:color w:val="9C5DE1"/>
        </w:rPr>
        <w:t>Odis</w:t>
      </w:r>
      <w:r>
        <w:rPr>
          <w:b/>
          <w:bCs/>
          <w:color w:val="9C5DE1"/>
        </w:rPr>
        <w:t xml:space="preserve"> Johnson:</w:t>
      </w:r>
      <w:r>
        <w:t xml:space="preserve"> Now this is one of those life questions David. I don't know if I have the answer yet. I have a commitment to make sure the arenas in which kids exist support their social emotional wellbeing, their academic wellbeing, and their cultural contributions to society and justice. The, it's very simple, and my thinking has always been that schooling is </w:t>
      </w:r>
      <w:r>
        <w:rPr>
          <w:color w:val="808080"/>
        </w:rPr>
        <w:t>[00:14:00]</w:t>
      </w:r>
      <w:r>
        <w:t xml:space="preserve"> society We-- It is a microcosm of society.</w:t>
      </w:r>
    </w:p>
    <w:p w14:paraId="5B461216" w14:textId="77777777" w:rsidR="00A56EDE" w:rsidRDefault="00CD321B">
      <w:pPr>
        <w:pStyle w:val="Script"/>
      </w:pPr>
      <w:r>
        <w:t xml:space="preserve">It is a place where everything happens for kids, and I fundamentally believe that there is nothing wrong in schools that can't be improved by what is right in schools. We </w:t>
      </w:r>
      <w:proofErr w:type="gramStart"/>
      <w:r>
        <w:t>have the ability to</w:t>
      </w:r>
      <w:proofErr w:type="gramEnd"/>
      <w:r>
        <w:t xml:space="preserve"> make schools better for kids if we just believe, uh, in some, what I think are fundamental truths and at the 250th anniversary of the nation, that we are created equal and therefore there shouldn't be any systemic and structural racism holding anyone back.</w:t>
      </w:r>
    </w:p>
    <w:p w14:paraId="5B461217" w14:textId="77777777" w:rsidR="00A56EDE" w:rsidRDefault="00CD321B">
      <w:pPr>
        <w:pStyle w:val="Script"/>
      </w:pPr>
      <w:r>
        <w:t xml:space="preserve">In any of these contexts, it is, I think, </w:t>
      </w:r>
      <w:proofErr w:type="gramStart"/>
      <w:r>
        <w:t>in light of</w:t>
      </w:r>
      <w:proofErr w:type="gramEnd"/>
      <w:r>
        <w:t xml:space="preserve"> those things, uh, both a very </w:t>
      </w:r>
      <w:r>
        <w:rPr>
          <w:color w:val="808080"/>
        </w:rPr>
        <w:t>[00:15:00]</w:t>
      </w:r>
      <w:r>
        <w:t xml:space="preserve"> clear objective and an equally formidable goal. And I-- M- that might not be as optimistic as, uh, one would like, but I think now is the opportunity for us to be asking very hard, unflinching questions about what our schools will be for the next two hundred and fifty years.</w:t>
      </w:r>
    </w:p>
    <w:p w14:paraId="5B461218" w14:textId="77777777" w:rsidR="00A56EDE" w:rsidRDefault="00CD321B">
      <w:pPr>
        <w:pStyle w:val="Script"/>
      </w:pPr>
      <w:r>
        <w:lastRenderedPageBreak/>
        <w:t xml:space="preserve">Uh, committed are we still to those more fundamental truths of equality? All right, and I'm pausing here because maybe equality has become a bad word, but it is the premise that will sustain us, propel us, or end us, depending on how we embrace it today. So those are just overall kind of big picture thoughts about your </w:t>
      </w:r>
      <w:r>
        <w:rPr>
          <w:color w:val="808080"/>
        </w:rPr>
        <w:t>[00:16:00]</w:t>
      </w:r>
      <w:r>
        <w:t xml:space="preserve"> question, but let's get to the heart of it.</w:t>
      </w:r>
    </w:p>
    <w:p w14:paraId="5B461219" w14:textId="77777777" w:rsidR="00A56EDE" w:rsidRDefault="00CD321B">
      <w:pPr>
        <w:pStyle w:val="Script"/>
      </w:pPr>
      <w:r>
        <w:t>I believe in social context of education. I just said that society is in schools and schools are in society. Therefore, we need to think about education in more holistic, fundamental ways that from a policy standpoint, understand how these systems interact, how they intersect, and how they constitute environments of opportunity or lack thereof, depending on a lot of these social background factors.</w:t>
      </w:r>
    </w:p>
    <w:p w14:paraId="5B46121A" w14:textId="77777777" w:rsidR="00A56EDE" w:rsidRDefault="00CD321B">
      <w:pPr>
        <w:pStyle w:val="Script"/>
      </w:pPr>
      <w:r>
        <w:t xml:space="preserve">My sociologist interest has always been trying to understand schools as a place where opportunity is varied. And of course, I've tried to understand the biggest, most impactful determinants of those life course trajectories. </w:t>
      </w:r>
      <w:r>
        <w:rPr>
          <w:color w:val="808080"/>
        </w:rPr>
        <w:t>[00:17:00]</w:t>
      </w:r>
      <w:r>
        <w:t xml:space="preserve"> I don't know if you can find any more determinative than discipline within schools.</w:t>
      </w:r>
    </w:p>
    <w:p w14:paraId="5B46121B" w14:textId="77777777" w:rsidR="00A56EDE" w:rsidRDefault="00CD321B">
      <w:pPr>
        <w:pStyle w:val="Script"/>
      </w:pPr>
      <w:r>
        <w:t>Our analyses are showing that discipline is perhaps the single greatest event, at least prevalent event, prevalent and impactful event that kids experience in their life course trajectories. It rivals and sometimes is intersecting with transfers or mobility, which is another big one, and of course, that's within housing too.</w:t>
      </w:r>
    </w:p>
    <w:p w14:paraId="5B46121C" w14:textId="77777777" w:rsidR="00A56EDE" w:rsidRDefault="00CD321B">
      <w:pPr>
        <w:pStyle w:val="Script"/>
      </w:pPr>
      <w:r>
        <w:t xml:space="preserve">But then the other is the connection between neighborhoods, housing, and educational opportunity. It's been one of the most enduring quagmires of educational opportunity since the beginning of the nation. And again, I've thought about this as one of the principal ways in </w:t>
      </w:r>
      <w:r>
        <w:rPr>
          <w:color w:val="808080"/>
        </w:rPr>
        <w:t>[00:18:00]</w:t>
      </w:r>
      <w:r>
        <w:t xml:space="preserve"> which educational opportunity is structured.</w:t>
      </w:r>
    </w:p>
    <w:p w14:paraId="5B46121D" w14:textId="77777777" w:rsidR="00A56EDE" w:rsidRDefault="00CD321B">
      <w:pPr>
        <w:pStyle w:val="Script"/>
      </w:pPr>
      <w:r>
        <w:t xml:space="preserve">And then, of course, the last one in my case that, that has least motivated a lot of my work is systemic and structural racism as a system in and of itself that is multidimensional and something that this nation is still grappling with today. So those, that constellation has </w:t>
      </w:r>
      <w:proofErr w:type="spellStart"/>
      <w:r>
        <w:t>kinda</w:t>
      </w:r>
      <w:proofErr w:type="spellEnd"/>
      <w:r>
        <w:t xml:space="preserve"> motivated my work because I understand that There, there can't be a clearer understanding of inequality and low performance within educational settings without looking at those things.</w:t>
      </w:r>
    </w:p>
    <w:p w14:paraId="5B46121E" w14:textId="77777777" w:rsidR="00A56EDE" w:rsidRDefault="00CD321B">
      <w:pPr>
        <w:pStyle w:val="Script"/>
      </w:pPr>
      <w:r>
        <w:t xml:space="preserve">They're key, and so we've </w:t>
      </w:r>
      <w:proofErr w:type="spellStart"/>
      <w:r>
        <w:t>gotta</w:t>
      </w:r>
      <w:proofErr w:type="spellEnd"/>
      <w:r>
        <w:t xml:space="preserve"> be unflinching in including those aspects within our understanding of schooling</w:t>
      </w:r>
    </w:p>
    <w:p w14:paraId="5B46121F" w14:textId="38063CA1" w:rsidR="00A56EDE" w:rsidRDefault="00CD321B">
      <w:pPr>
        <w:pStyle w:val="Script"/>
      </w:pPr>
      <w:r>
        <w:rPr>
          <w:color w:val="808080"/>
        </w:rPr>
        <w:t>[00:18:58]</w:t>
      </w:r>
      <w:r>
        <w:t xml:space="preserve"> </w:t>
      </w:r>
      <w:r>
        <w:rPr>
          <w:b/>
          <w:bCs/>
          <w:color w:val="9C5DE1"/>
        </w:rPr>
        <w:t>David Osher:</w:t>
      </w:r>
      <w:r>
        <w:t xml:space="preserve"> Thank you, </w:t>
      </w:r>
      <w:r w:rsidR="00D51FBB">
        <w:t>Odis</w:t>
      </w:r>
      <w:r>
        <w:t xml:space="preserve">. </w:t>
      </w:r>
      <w:r>
        <w:rPr>
          <w:color w:val="808080"/>
        </w:rPr>
        <w:t>[00:19:00]</w:t>
      </w:r>
      <w:r>
        <w:t xml:space="preserve"> I think this has been a very important conversation. I've learned a lot, and I hope our audience does as well. </w:t>
      </w:r>
    </w:p>
    <w:p w14:paraId="5B461220" w14:textId="4E6566BE" w:rsidR="00A56EDE" w:rsidRDefault="00CD321B">
      <w:pPr>
        <w:pStyle w:val="Script"/>
      </w:pPr>
      <w:r>
        <w:rPr>
          <w:color w:val="808080"/>
        </w:rPr>
        <w:lastRenderedPageBreak/>
        <w:t>[00:19:08]</w:t>
      </w:r>
      <w:r>
        <w:t xml:space="preserve"> </w:t>
      </w:r>
      <w:r w:rsidR="00D51FBB">
        <w:rPr>
          <w:b/>
          <w:bCs/>
          <w:color w:val="9C5DE1"/>
        </w:rPr>
        <w:t>Odis</w:t>
      </w:r>
      <w:r>
        <w:rPr>
          <w:b/>
          <w:bCs/>
          <w:color w:val="9C5DE1"/>
        </w:rPr>
        <w:t xml:space="preserve"> Johnson:</w:t>
      </w:r>
      <w:r>
        <w:t xml:space="preserve"> Thanks. I- I appreciate the opportunity. Thank you, David. We also have a companion project where we have all of the applications for Choice Neighborhoods initiatives, so we're going to do some natural language processing analysis of the applications, um, to understand what are the proposer's needs, what are they actually seeking to address, and do some broader understanding about their relationship with the program itself.</w:t>
      </w:r>
    </w:p>
    <w:p w14:paraId="5B461221" w14:textId="77777777" w:rsidR="00A56EDE" w:rsidRDefault="00CD321B">
      <w:pPr>
        <w:pStyle w:val="Script"/>
      </w:pPr>
      <w:r>
        <w:rPr>
          <w:color w:val="808080"/>
        </w:rPr>
        <w:t>[00:19:38]</w:t>
      </w:r>
      <w:r>
        <w:t xml:space="preserve"> </w:t>
      </w:r>
      <w:r>
        <w:rPr>
          <w:b/>
          <w:bCs/>
          <w:color w:val="489872"/>
        </w:rPr>
        <w:t>Rich Long:</w:t>
      </w:r>
      <w:r>
        <w:t xml:space="preserve"> Have you defined the navigator role or what type of discipline tends to develop those skill sets and- </w:t>
      </w:r>
    </w:p>
    <w:p w14:paraId="5B461222" w14:textId="1DC6A14A" w:rsidR="00A56EDE" w:rsidRDefault="00CD321B">
      <w:pPr>
        <w:pStyle w:val="Script"/>
      </w:pPr>
      <w:r>
        <w:rPr>
          <w:color w:val="808080"/>
        </w:rPr>
        <w:t>[00:19:48]</w:t>
      </w:r>
      <w:r>
        <w:t xml:space="preserve"> </w:t>
      </w:r>
      <w:r w:rsidR="00D51FBB">
        <w:rPr>
          <w:b/>
          <w:bCs/>
          <w:color w:val="9C5DE1"/>
        </w:rPr>
        <w:t>Odis</w:t>
      </w:r>
      <w:r>
        <w:rPr>
          <w:b/>
          <w:bCs/>
          <w:color w:val="9C5DE1"/>
        </w:rPr>
        <w:t xml:space="preserve"> Johnson:</w:t>
      </w:r>
      <w:r>
        <w:t xml:space="preserve"> Yeah ... </w:t>
      </w:r>
    </w:p>
    <w:p w14:paraId="5B461223" w14:textId="77777777" w:rsidR="00A56EDE" w:rsidRDefault="00CD321B">
      <w:pPr>
        <w:pStyle w:val="Script"/>
      </w:pPr>
      <w:r>
        <w:rPr>
          <w:color w:val="808080"/>
        </w:rPr>
        <w:t>[00:19:48]</w:t>
      </w:r>
      <w:r>
        <w:t xml:space="preserve"> </w:t>
      </w:r>
      <w:r>
        <w:rPr>
          <w:b/>
          <w:bCs/>
          <w:color w:val="489872"/>
        </w:rPr>
        <w:t>Rich Long:</w:t>
      </w:r>
      <w:r>
        <w:t xml:space="preserve"> working models? It's, </w:t>
      </w:r>
    </w:p>
    <w:p w14:paraId="5B461224" w14:textId="21BFCCBF" w:rsidR="00A56EDE" w:rsidRDefault="00CD321B">
      <w:pPr>
        <w:pStyle w:val="Script"/>
      </w:pPr>
      <w:r>
        <w:rPr>
          <w:color w:val="808080"/>
        </w:rPr>
        <w:t>[00:19:49]</w:t>
      </w:r>
      <w:r>
        <w:t xml:space="preserve"> </w:t>
      </w:r>
      <w:r w:rsidR="00D51FBB">
        <w:rPr>
          <w:b/>
          <w:bCs/>
          <w:color w:val="9C5DE1"/>
        </w:rPr>
        <w:t>Odis</w:t>
      </w:r>
      <w:r>
        <w:rPr>
          <w:b/>
          <w:bCs/>
          <w:color w:val="9C5DE1"/>
        </w:rPr>
        <w:t xml:space="preserve"> Johnson:</w:t>
      </w:r>
      <w:r>
        <w:t xml:space="preserve"> um, it's social work. </w:t>
      </w:r>
    </w:p>
    <w:p w14:paraId="5B461225" w14:textId="77777777" w:rsidR="00A56EDE" w:rsidRDefault="00CD321B">
      <w:pPr>
        <w:pStyle w:val="Script"/>
      </w:pPr>
      <w:r>
        <w:rPr>
          <w:color w:val="808080"/>
        </w:rPr>
        <w:t>[00:19:51]</w:t>
      </w:r>
      <w:r>
        <w:t xml:space="preserve"> </w:t>
      </w:r>
      <w:r>
        <w:rPr>
          <w:b/>
          <w:bCs/>
          <w:color w:val="489872"/>
        </w:rPr>
        <w:t>Rich Long:</w:t>
      </w:r>
      <w:r>
        <w:t xml:space="preserve"> That's what it sounds like. </w:t>
      </w:r>
    </w:p>
    <w:p w14:paraId="5B461226" w14:textId="6DEDE823" w:rsidR="00A56EDE" w:rsidRDefault="00CD321B">
      <w:pPr>
        <w:pStyle w:val="Script"/>
      </w:pPr>
      <w:r>
        <w:rPr>
          <w:color w:val="808080"/>
        </w:rPr>
        <w:t>[00:19:54]</w:t>
      </w:r>
      <w:r>
        <w:t xml:space="preserve"> </w:t>
      </w:r>
      <w:r w:rsidR="00D51FBB">
        <w:rPr>
          <w:b/>
          <w:bCs/>
          <w:color w:val="9C5DE1"/>
        </w:rPr>
        <w:t>Odis</w:t>
      </w:r>
      <w:r>
        <w:rPr>
          <w:b/>
          <w:bCs/>
          <w:color w:val="9C5DE1"/>
        </w:rPr>
        <w:t xml:space="preserve"> Johnson:</w:t>
      </w:r>
      <w:r>
        <w:t xml:space="preserve"> Yeah. Social work. Yeah. And in places like, I would just say Prince George's County here in Maryland, </w:t>
      </w:r>
      <w:r>
        <w:rPr>
          <w:color w:val="808080"/>
        </w:rPr>
        <w:t>[00:20:00]</w:t>
      </w:r>
      <w:r>
        <w:t xml:space="preserve"> we have people personnel workers.</w:t>
      </w:r>
    </w:p>
    <w:p w14:paraId="5B461227" w14:textId="77777777" w:rsidR="00A56EDE" w:rsidRDefault="00CD321B">
      <w:pPr>
        <w:pStyle w:val="Script"/>
      </w:pPr>
      <w:r>
        <w:t xml:space="preserve">It's what they call... That's, like, the social work role. </w:t>
      </w:r>
    </w:p>
    <w:p w14:paraId="5B461228" w14:textId="77777777" w:rsidR="00A56EDE" w:rsidRDefault="00CD321B">
      <w:pPr>
        <w:pStyle w:val="Script"/>
      </w:pPr>
      <w:r>
        <w:rPr>
          <w:color w:val="808080"/>
        </w:rPr>
        <w:t>[00:20:05]</w:t>
      </w:r>
      <w:r>
        <w:t xml:space="preserve"> </w:t>
      </w:r>
      <w:r>
        <w:rPr>
          <w:b/>
          <w:bCs/>
          <w:color w:val="9C5DE1"/>
        </w:rPr>
        <w:t>David Osher:</w:t>
      </w:r>
      <w:r>
        <w:t xml:space="preserve"> Yeah. It's the generic term for that group of people. </w:t>
      </w:r>
    </w:p>
    <w:p w14:paraId="5B461229" w14:textId="77777777" w:rsidR="00A56EDE" w:rsidRDefault="00CD321B">
      <w:pPr>
        <w:pStyle w:val="Script"/>
      </w:pPr>
      <w:r>
        <w:rPr>
          <w:color w:val="808080"/>
        </w:rPr>
        <w:t>[00:20:08]</w:t>
      </w:r>
      <w:r>
        <w:t xml:space="preserve"> </w:t>
      </w:r>
      <w:r>
        <w:rPr>
          <w:b/>
          <w:bCs/>
          <w:color w:val="489872"/>
        </w:rPr>
        <w:t>Rich Long:</w:t>
      </w:r>
      <w:r>
        <w:t xml:space="preserve"> Yep. </w:t>
      </w:r>
    </w:p>
    <w:p w14:paraId="5B46122A" w14:textId="3006CEEA" w:rsidR="00A56EDE" w:rsidRDefault="00CD321B">
      <w:pPr>
        <w:pStyle w:val="Script"/>
      </w:pPr>
      <w:r>
        <w:rPr>
          <w:color w:val="808080"/>
        </w:rPr>
        <w:t>[00:20:08]</w:t>
      </w:r>
      <w:r>
        <w:t xml:space="preserve"> </w:t>
      </w:r>
      <w:r w:rsidR="00D51FBB">
        <w:rPr>
          <w:b/>
          <w:bCs/>
          <w:color w:val="9C5DE1"/>
        </w:rPr>
        <w:t>Odis</w:t>
      </w:r>
      <w:r>
        <w:rPr>
          <w:b/>
          <w:bCs/>
          <w:color w:val="9C5DE1"/>
        </w:rPr>
        <w:t xml:space="preserve"> Johnson:</w:t>
      </w:r>
      <w:r>
        <w:t xml:space="preserve"> Yeah. Yeah. Yeah. And but unfortunately, one, they're not everywhere, right? Right. They're not in all schools. Right. Oh, </w:t>
      </w:r>
    </w:p>
    <w:p w14:paraId="5B46122B" w14:textId="77777777" w:rsidR="00A56EDE" w:rsidRDefault="00CD321B">
      <w:pPr>
        <w:pStyle w:val="Script"/>
      </w:pPr>
      <w:r>
        <w:rPr>
          <w:color w:val="808080"/>
        </w:rPr>
        <w:t>[00:20:16]</w:t>
      </w:r>
      <w:r>
        <w:t xml:space="preserve"> </w:t>
      </w:r>
      <w:r>
        <w:rPr>
          <w:b/>
          <w:bCs/>
          <w:color w:val="489872"/>
        </w:rPr>
        <w:t>Rich Long:</w:t>
      </w:r>
      <w:r>
        <w:t xml:space="preserve"> yes. </w:t>
      </w:r>
    </w:p>
    <w:p w14:paraId="5B46122C" w14:textId="05603AC7" w:rsidR="00A56EDE" w:rsidRDefault="00CD321B">
      <w:pPr>
        <w:pStyle w:val="Script"/>
      </w:pPr>
      <w:r>
        <w:rPr>
          <w:color w:val="808080"/>
        </w:rPr>
        <w:t>[00:20:17]</w:t>
      </w:r>
      <w:r>
        <w:t xml:space="preserve"> </w:t>
      </w:r>
      <w:r w:rsidR="00D51FBB">
        <w:rPr>
          <w:b/>
          <w:bCs/>
          <w:color w:val="9C5DE1"/>
        </w:rPr>
        <w:t>Odis</w:t>
      </w:r>
      <w:r>
        <w:rPr>
          <w:b/>
          <w:bCs/>
          <w:color w:val="9C5DE1"/>
        </w:rPr>
        <w:t xml:space="preserve"> Johnson:</w:t>
      </w:r>
      <w:r>
        <w:t xml:space="preserve"> Uh, they're not in great enough numbers, and the counselor, the school counselor can't do it themselves- Yeah</w:t>
      </w:r>
    </w:p>
    <w:p w14:paraId="5B46122D" w14:textId="77777777" w:rsidR="00A56EDE" w:rsidRDefault="00CD321B">
      <w:pPr>
        <w:pStyle w:val="Script"/>
      </w:pPr>
      <w:r>
        <w:t xml:space="preserve">right, with their student ratios. You really need... And </w:t>
      </w:r>
      <w:proofErr w:type="spellStart"/>
      <w:r>
        <w:t>th</w:t>
      </w:r>
      <w:proofErr w:type="spellEnd"/>
      <w:r>
        <w:t xml:space="preserve">- of course, this gets back to that coordination conversation we just had, David. You, you need someone dedicated who </w:t>
      </w:r>
      <w:proofErr w:type="gramStart"/>
      <w:r>
        <w:t>actually knows</w:t>
      </w:r>
      <w:proofErr w:type="gramEnd"/>
      <w:r>
        <w:t xml:space="preserve"> the program. So again, we can't have- 10 or 12 of these social workers within one school because we have 12 programs.</w:t>
      </w:r>
    </w:p>
    <w:p w14:paraId="5B46122E" w14:textId="77777777" w:rsidR="00A56EDE" w:rsidRDefault="00CD321B">
      <w:pPr>
        <w:pStyle w:val="Script"/>
      </w:pPr>
      <w:r>
        <w:rPr>
          <w:color w:val="808080"/>
        </w:rPr>
        <w:lastRenderedPageBreak/>
        <w:t>[00:20:51]</w:t>
      </w:r>
      <w:r>
        <w:t xml:space="preserve"> </w:t>
      </w:r>
      <w:r>
        <w:rPr>
          <w:b/>
          <w:bCs/>
          <w:color w:val="9C5DE1"/>
        </w:rPr>
        <w:t>David Osher:</w:t>
      </w:r>
      <w:r>
        <w:t xml:space="preserve"> Yeah, yeah. </w:t>
      </w:r>
    </w:p>
    <w:p w14:paraId="5B46122F" w14:textId="500B3125" w:rsidR="00A56EDE" w:rsidRDefault="00CD321B">
      <w:pPr>
        <w:pStyle w:val="Script"/>
      </w:pPr>
      <w:r>
        <w:rPr>
          <w:color w:val="808080"/>
        </w:rPr>
        <w:t>[00:20:52]</w:t>
      </w:r>
      <w:r>
        <w:t xml:space="preserve"> </w:t>
      </w:r>
      <w:r w:rsidR="00D51FBB">
        <w:rPr>
          <w:b/>
          <w:bCs/>
          <w:color w:val="9C5DE1"/>
        </w:rPr>
        <w:t>Odis</w:t>
      </w:r>
      <w:r>
        <w:rPr>
          <w:b/>
          <w:bCs/>
          <w:color w:val="9C5DE1"/>
        </w:rPr>
        <w:t xml:space="preserve"> Johnson:</w:t>
      </w:r>
      <w:r>
        <w:t xml:space="preserve"> So once again, we need to figure out where or how to embed social work within schools, because it can't be </w:t>
      </w:r>
      <w:r>
        <w:rPr>
          <w:color w:val="808080"/>
        </w:rPr>
        <w:t>[00:21:00]</w:t>
      </w:r>
      <w:r>
        <w:t xml:space="preserve"> program specific as it is in this one, right? This Choice Neighborhoods Initiative, this, the social worker is for, or the navigator in this case, is for this program. But how do we communicate the program goals, logic, resources, and train one person within a school or s- or a team to negotiate </w:t>
      </w:r>
      <w:proofErr w:type="gramStart"/>
      <w:r>
        <w:t>all of</w:t>
      </w:r>
      <w:proofErr w:type="gramEnd"/>
      <w:r>
        <w:t xml:space="preserve"> these programs, to know them all well enough, and to negotiate them and the partnerships?</w:t>
      </w:r>
    </w:p>
    <w:p w14:paraId="5B461230" w14:textId="77777777" w:rsidR="00A56EDE" w:rsidRDefault="00CD321B">
      <w:pPr>
        <w:pStyle w:val="Script"/>
      </w:pPr>
      <w:r>
        <w:t xml:space="preserve">It's </w:t>
      </w:r>
      <w:proofErr w:type="gramStart"/>
      <w:r>
        <w:t>quite</w:t>
      </w:r>
      <w:proofErr w:type="gramEnd"/>
      <w:r>
        <w:t xml:space="preserve">, um- </w:t>
      </w:r>
    </w:p>
    <w:p w14:paraId="5B461231" w14:textId="77777777" w:rsidR="00A56EDE" w:rsidRDefault="00CD321B">
      <w:pPr>
        <w:pStyle w:val="Script"/>
      </w:pPr>
      <w:r>
        <w:rPr>
          <w:color w:val="808080"/>
        </w:rPr>
        <w:t>[00:21:34]</w:t>
      </w:r>
      <w:r>
        <w:t xml:space="preserve"> </w:t>
      </w:r>
      <w:r>
        <w:rPr>
          <w:b/>
          <w:bCs/>
          <w:color w:val="9C5DE1"/>
        </w:rPr>
        <w:t>David Osher:</w:t>
      </w:r>
      <w:r>
        <w:t xml:space="preserve"> Yeah ... </w:t>
      </w:r>
    </w:p>
    <w:p w14:paraId="5B461232" w14:textId="5A8939FC" w:rsidR="00A56EDE" w:rsidRDefault="00CD321B">
      <w:pPr>
        <w:pStyle w:val="Script"/>
      </w:pPr>
      <w:r>
        <w:rPr>
          <w:color w:val="808080"/>
        </w:rPr>
        <w:t>[00:21:34]</w:t>
      </w:r>
      <w:r>
        <w:t xml:space="preserve"> </w:t>
      </w:r>
      <w:r w:rsidR="00D51FBB">
        <w:rPr>
          <w:b/>
          <w:bCs/>
          <w:color w:val="9C5DE1"/>
        </w:rPr>
        <w:t>Odis</w:t>
      </w:r>
      <w:r>
        <w:rPr>
          <w:b/>
          <w:bCs/>
          <w:color w:val="9C5DE1"/>
        </w:rPr>
        <w:t xml:space="preserve"> Johnson:</w:t>
      </w:r>
      <w:r>
        <w:t xml:space="preserve"> maybe like David said, c- people in the community </w:t>
      </w:r>
      <w:proofErr w:type="gramStart"/>
      <w:r>
        <w:t>schools</w:t>
      </w:r>
      <w:proofErr w:type="gramEnd"/>
      <w:r>
        <w:t xml:space="preserve"> arena, uh, have it down to a science. </w:t>
      </w:r>
    </w:p>
    <w:p w14:paraId="5B461233" w14:textId="77777777" w:rsidR="00A56EDE" w:rsidRDefault="00CD321B">
      <w:pPr>
        <w:pStyle w:val="Script"/>
      </w:pPr>
      <w:r>
        <w:rPr>
          <w:color w:val="808080"/>
        </w:rPr>
        <w:t>[00:21:40]</w:t>
      </w:r>
      <w:r>
        <w:t xml:space="preserve"> </w:t>
      </w:r>
      <w:r>
        <w:rPr>
          <w:b/>
          <w:bCs/>
          <w:color w:val="9C5DE1"/>
        </w:rPr>
        <w:t>David Osher:</w:t>
      </w:r>
      <w:r>
        <w:t xml:space="preserve"> No, they, some, not all. Mm-hmm. This is where it can happen there, too. I think part, I think among the challenges are both a lack of meaningful coordination, but also the difference between people who see themselves managing rather than enabling.</w:t>
      </w:r>
    </w:p>
    <w:p w14:paraId="5B461234" w14:textId="77777777" w:rsidR="00A56EDE" w:rsidRDefault="00CD321B">
      <w:pPr>
        <w:pStyle w:val="Script"/>
      </w:pPr>
      <w:r>
        <w:t xml:space="preserve">In, in two </w:t>
      </w:r>
      <w:r>
        <w:rPr>
          <w:color w:val="808080"/>
        </w:rPr>
        <w:t>[00:22:00]</w:t>
      </w:r>
      <w:r>
        <w:t xml:space="preserve"> episodes out, Eric Bruns from the University of Washington will be one of the people on, and Eric's done lots of work on Wraparound. And early in his career, I put together a team of people to do qualitative studies of effective Wraparound programs by going to systems of care sites across the country that, uh, that who had been identified as being the more effective ones to identify a illustrative Wraparound program that was particularly challenging.</w:t>
      </w:r>
    </w:p>
    <w:p w14:paraId="5B461235" w14:textId="77777777" w:rsidR="00A56EDE" w:rsidRDefault="00CD321B">
      <w:pPr>
        <w:pStyle w:val="Script"/>
      </w:pPr>
      <w:r>
        <w:t xml:space="preserve">It just couldn't just be a creaming one, and we wanted to do rich descriptions, and so I'll share those, because I think they also tend to give a sense of it. And the reason I slipped in the word care coordination is less about the coordination than in my own qualitative work, including the stuff for that study, young people and families on multiple occasions said they're not cases and they don't </w:t>
      </w:r>
      <w:proofErr w:type="spellStart"/>
      <w:r>
        <w:t>wanna</w:t>
      </w:r>
      <w:proofErr w:type="spellEnd"/>
      <w:r>
        <w:t xml:space="preserve"> be managed.</w:t>
      </w:r>
      <w:r>
        <w:rPr>
          <w:color w:val="808080"/>
        </w:rPr>
        <w:t>[00:23:00]</w:t>
      </w:r>
      <w:r>
        <w:t xml:space="preserve"> </w:t>
      </w:r>
    </w:p>
    <w:p w14:paraId="5B461236" w14:textId="77777777" w:rsidR="00A56EDE" w:rsidRDefault="00CD321B">
      <w:pPr>
        <w:pStyle w:val="Script"/>
      </w:pPr>
      <w:r>
        <w:t xml:space="preserve">Mm-hmm. Which is different from the fact that you do want navigation. You do want support. And I think there are social workers who understand that even though the technical term that has gotten clinical thrust within the evolution of social work as it moves away from group work was case management That they're not to be managers, they really are to be navigators </w:t>
      </w:r>
    </w:p>
    <w:p w14:paraId="5B461237" w14:textId="6EE9ABBE" w:rsidR="00A56EDE" w:rsidRDefault="00CD321B">
      <w:pPr>
        <w:pStyle w:val="Script"/>
      </w:pPr>
      <w:r>
        <w:rPr>
          <w:color w:val="808080"/>
        </w:rPr>
        <w:lastRenderedPageBreak/>
        <w:t>[00:23:27]</w:t>
      </w:r>
      <w:r>
        <w:t xml:space="preserve"> </w:t>
      </w:r>
      <w:r w:rsidR="00D51FBB">
        <w:rPr>
          <w:b/>
          <w:bCs/>
          <w:color w:val="9C5DE1"/>
        </w:rPr>
        <w:t>Odis</w:t>
      </w:r>
      <w:r>
        <w:rPr>
          <w:b/>
          <w:bCs/>
          <w:color w:val="9C5DE1"/>
        </w:rPr>
        <w:t xml:space="preserve"> Johnson:</w:t>
      </w:r>
      <w:r>
        <w:t xml:space="preserve"> And that's why I, at one point I changed the language because I recall when we were presenting this work, uh, at the Urban Strategies, uh, convening, uh, we were using the word case management in our, uh, presentation, and they asked us </w:t>
      </w:r>
      <w:proofErr w:type="gramStart"/>
      <w:r>
        <w:t>to</w:t>
      </w:r>
      <w:proofErr w:type="gramEnd"/>
      <w:r>
        <w:t xml:space="preserve"> not.</w:t>
      </w:r>
    </w:p>
    <w:p w14:paraId="5B461238" w14:textId="77777777" w:rsidR="00A56EDE" w:rsidRDefault="00CD321B">
      <w:pPr>
        <w:pStyle w:val="Script"/>
      </w:pPr>
      <w:r>
        <w:rPr>
          <w:color w:val="808080"/>
        </w:rPr>
        <w:t>[00:23:43]</w:t>
      </w:r>
      <w:r>
        <w:t xml:space="preserve"> </w:t>
      </w:r>
      <w:r>
        <w:rPr>
          <w:b/>
          <w:bCs/>
          <w:color w:val="489872"/>
        </w:rPr>
        <w:t>Speaker:</w:t>
      </w:r>
      <w:r>
        <w:t xml:space="preserve"> Oh, </w:t>
      </w:r>
    </w:p>
    <w:p w14:paraId="5B461239" w14:textId="4C06FAF2" w:rsidR="00A56EDE" w:rsidRDefault="00CD321B">
      <w:pPr>
        <w:pStyle w:val="Script"/>
      </w:pPr>
      <w:r>
        <w:rPr>
          <w:color w:val="808080"/>
        </w:rPr>
        <w:t>[00:23:43]</w:t>
      </w:r>
      <w:r>
        <w:t xml:space="preserve"> </w:t>
      </w:r>
      <w:r w:rsidR="00D51FBB">
        <w:rPr>
          <w:b/>
          <w:bCs/>
          <w:color w:val="9C5DE1"/>
        </w:rPr>
        <w:t>Odis</w:t>
      </w:r>
      <w:r>
        <w:rPr>
          <w:b/>
          <w:bCs/>
          <w:color w:val="9C5DE1"/>
        </w:rPr>
        <w:t xml:space="preserve"> Johnson:</w:t>
      </w:r>
      <w:r>
        <w:t xml:space="preserve"> good. They said we... They were like, "We would, we'd rather be called navigators than case managers." Yeah. And that's something that, um, you get into the </w:t>
      </w:r>
      <w:proofErr w:type="gramStart"/>
      <w:r>
        <w:t>work</w:t>
      </w:r>
      <w:proofErr w:type="gramEnd"/>
      <w:r>
        <w:t xml:space="preserve"> and the work is the work, and then </w:t>
      </w:r>
      <w:proofErr w:type="gramStart"/>
      <w:r>
        <w:t>all of</w:t>
      </w:r>
      <w:proofErr w:type="gramEnd"/>
      <w:r>
        <w:t xml:space="preserve"> a </w:t>
      </w:r>
      <w:proofErr w:type="gramStart"/>
      <w:r>
        <w:t>sudden</w:t>
      </w:r>
      <w:proofErr w:type="gramEnd"/>
      <w:r>
        <w:t xml:space="preserve"> you remember, wait a minute, our partnership needs- Those- ... to speak through our work, right? </w:t>
      </w:r>
      <w:r>
        <w:rPr>
          <w:color w:val="808080"/>
        </w:rPr>
        <w:t>[00:24:00]</w:t>
      </w:r>
      <w:r>
        <w:t xml:space="preserve"> And our partners would not want to even be called case managers.</w:t>
      </w:r>
    </w:p>
    <w:p w14:paraId="5B46123A" w14:textId="77777777" w:rsidR="00A56EDE" w:rsidRDefault="00CD321B">
      <w:pPr>
        <w:pStyle w:val="Script"/>
      </w:pPr>
      <w:r>
        <w:t xml:space="preserve">Mm. So who am I to then represent our work in a way that alienates them in any ways? </w:t>
      </w:r>
    </w:p>
    <w:p w14:paraId="5B46123B" w14:textId="77777777" w:rsidR="00A56EDE" w:rsidRDefault="00CD321B">
      <w:pPr>
        <w:pStyle w:val="Script"/>
      </w:pPr>
      <w:r>
        <w:rPr>
          <w:color w:val="808080"/>
        </w:rPr>
        <w:t>[00:24:11]</w:t>
      </w:r>
      <w:r>
        <w:t xml:space="preserve"> </w:t>
      </w:r>
      <w:r>
        <w:rPr>
          <w:b/>
          <w:bCs/>
          <w:color w:val="9C5DE1"/>
        </w:rPr>
        <w:t>David Osher:</w:t>
      </w:r>
      <w:r>
        <w:t xml:space="preserve"> I came to this work </w:t>
      </w:r>
      <w:proofErr w:type="gramStart"/>
      <w:r>
        <w:t>because of the fact that</w:t>
      </w:r>
      <w:proofErr w:type="gramEnd"/>
      <w:r>
        <w:t xml:space="preserve"> I wanted to make opportunities different for kids like my child that came to us through the foster care system where everything was screwed up and there was fragmentation, among other things bizarre.</w:t>
      </w:r>
    </w:p>
    <w:p w14:paraId="5B46123C" w14:textId="77777777" w:rsidR="00A56EDE" w:rsidRDefault="00CD321B">
      <w:pPr>
        <w:pStyle w:val="Script"/>
      </w:pPr>
      <w:r>
        <w:t>I came to what became AIR because I had an opportunity to develop the national agenda for improving results for children and youth with serious emotional disturbance. Oh. The plan that I proposed to the feds was to do three big two-day m- major focus groups. The first with consumers, the second with practitioners, the third with researchers, in that order, to really do the validation work.</w:t>
      </w:r>
    </w:p>
    <w:p w14:paraId="5B46123D" w14:textId="77777777" w:rsidR="00A56EDE" w:rsidRDefault="00CD321B">
      <w:pPr>
        <w:pStyle w:val="Script"/>
      </w:pPr>
      <w:r>
        <w:t xml:space="preserve">And for each of the sessions that I made, brought wonderful people, but I wanted to always bring someone who was </w:t>
      </w:r>
      <w:r>
        <w:rPr>
          <w:color w:val="808080"/>
        </w:rPr>
        <w:t>[00:25:00]</w:t>
      </w:r>
      <w:r>
        <w:t xml:space="preserve"> outside the paradigm. And </w:t>
      </w:r>
      <w:proofErr w:type="gramStart"/>
      <w:r>
        <w:t>so</w:t>
      </w:r>
      <w:proofErr w:type="gramEnd"/>
      <w:r>
        <w:t xml:space="preserve"> when it came to the one about practitioners, I asked the late John McKnight, who had once written an article called Professionalized Services and Disabling Help.</w:t>
      </w:r>
    </w:p>
    <w:p w14:paraId="5B46123E" w14:textId="77777777" w:rsidR="00A56EDE" w:rsidRDefault="00CD321B">
      <w:pPr>
        <w:pStyle w:val="Script"/>
      </w:pPr>
      <w:r>
        <w:t xml:space="preserve">This is, leads to why he and other people developed asset-based work in terms of m- uh, mapping. But that John said, "I </w:t>
      </w:r>
      <w:proofErr w:type="spellStart"/>
      <w:r>
        <w:t>sh</w:t>
      </w:r>
      <w:proofErr w:type="spellEnd"/>
      <w:r>
        <w:t>- I... Why do you want me? I don't know anything about this stuff." And I said, "John, that's exactly why I want you." He listened in the first day to everyone talking about wraparound, and at the end of the first day he really upset everything, and it took the dinner to really resolve it before we could bring it back together.</w:t>
      </w:r>
    </w:p>
    <w:p w14:paraId="5B46123F" w14:textId="77777777" w:rsidR="00A56EDE" w:rsidRDefault="00CD321B">
      <w:pPr>
        <w:pStyle w:val="Script"/>
      </w:pPr>
      <w:r>
        <w:lastRenderedPageBreak/>
        <w:t xml:space="preserve">He said, "Listen to your images. The well-intended professional is wrapping services around children and families. What role do they have? And what evidence do </w:t>
      </w:r>
      <w:r>
        <w:rPr>
          <w:color w:val="808080"/>
        </w:rPr>
        <w:t>[00:26:00]</w:t>
      </w:r>
      <w:r>
        <w:t xml:space="preserve"> we have that you really produce meaningful change in ways that you are just doing that type of wrapping?" And wonderful people, people like the late Carl Dennis, were really upset about it.</w:t>
      </w:r>
    </w:p>
    <w:p w14:paraId="5B461240" w14:textId="77777777" w:rsidR="00A56EDE" w:rsidRDefault="00CD321B">
      <w:pPr>
        <w:pStyle w:val="Script"/>
      </w:pPr>
      <w:r>
        <w:t xml:space="preserve">But in the end, John's point was so important, and the reframing that came out of it in terms of the target, it was no longer wraparound services. There was a s- one target that focused on coordination, but the one that had been wraparound was collaborate with families. </w:t>
      </w:r>
    </w:p>
    <w:p w14:paraId="5B461241" w14:textId="22D7823F" w:rsidR="00A56EDE" w:rsidRDefault="00CD321B">
      <w:pPr>
        <w:pStyle w:val="Script"/>
      </w:pPr>
      <w:r>
        <w:rPr>
          <w:color w:val="808080"/>
        </w:rPr>
        <w:t>[00:26:38]</w:t>
      </w:r>
      <w:r>
        <w:t xml:space="preserve"> </w:t>
      </w:r>
      <w:r w:rsidR="00D51FBB">
        <w:rPr>
          <w:b/>
          <w:bCs/>
          <w:color w:val="9C5DE1"/>
        </w:rPr>
        <w:t>Odis</w:t>
      </w:r>
      <w:r>
        <w:rPr>
          <w:b/>
          <w:bCs/>
          <w:color w:val="9C5DE1"/>
        </w:rPr>
        <w:t xml:space="preserve"> Johnson:</w:t>
      </w:r>
      <w:r>
        <w:t xml:space="preserve"> Collaborative services. </w:t>
      </w:r>
    </w:p>
    <w:p w14:paraId="5B461242" w14:textId="77777777" w:rsidR="00A56EDE" w:rsidRDefault="00CD321B">
      <w:pPr>
        <w:pStyle w:val="Script"/>
      </w:pPr>
      <w:r>
        <w:rPr>
          <w:color w:val="808080"/>
        </w:rPr>
        <w:t>[00:26:39]</w:t>
      </w:r>
      <w:r>
        <w:t xml:space="preserve"> </w:t>
      </w:r>
      <w:r>
        <w:rPr>
          <w:b/>
          <w:bCs/>
          <w:color w:val="9C5DE1"/>
        </w:rPr>
        <w:t>David Osher:</w:t>
      </w:r>
      <w:r>
        <w:t xml:space="preserve"> Yeah. But to where they were co-designing.</w:t>
      </w:r>
    </w:p>
    <w:p w14:paraId="5B461243" w14:textId="77777777" w:rsidR="00A56EDE" w:rsidRDefault="00CD321B">
      <w:pPr>
        <w:pStyle w:val="Script"/>
      </w:pPr>
      <w:r>
        <w:t xml:space="preserve">A- and I think it's always </w:t>
      </w:r>
      <w:proofErr w:type="spellStart"/>
      <w:r>
        <w:t>gonna</w:t>
      </w:r>
      <w:proofErr w:type="spellEnd"/>
      <w:r>
        <w:t xml:space="preserve"> be very different in any given case, but what you want in that navigator is someone that's understanding that this is someone else's journey, and they're also seeing things as well, and so you need to work with them</w:t>
      </w:r>
    </w:p>
    <w:p w14:paraId="5B461244" w14:textId="77777777" w:rsidR="00A56EDE" w:rsidRDefault="00CD321B">
      <w:pPr>
        <w:pStyle w:val="Script"/>
      </w:pPr>
      <w:r>
        <w:t xml:space="preserve">to </w:t>
      </w:r>
      <w:r>
        <w:rPr>
          <w:color w:val="808080"/>
        </w:rPr>
        <w:t>[00:27:00]</w:t>
      </w:r>
      <w:r>
        <w:t xml:space="preserve"> end my part of this conversation, when Rodney, who w- I won't deal with his history right now, but was coming d- down from New Hampshire to Maryland where we were now living</w:t>
      </w:r>
    </w:p>
    <w:p w14:paraId="5B461245" w14:textId="77777777" w:rsidR="00A56EDE" w:rsidRDefault="00CD321B">
      <w:pPr>
        <w:pStyle w:val="Script"/>
      </w:pPr>
      <w:r>
        <w:t xml:space="preserve">He could really benefit from good coordinated promotional and preventive services. And </w:t>
      </w:r>
      <w:proofErr w:type="gramStart"/>
      <w:r>
        <w:t>so</w:t>
      </w:r>
      <w:proofErr w:type="gramEnd"/>
      <w:r>
        <w:t xml:space="preserve"> I went to the person in Montgomery County's schools who was responsible, and she </w:t>
      </w:r>
      <w:proofErr w:type="gramStart"/>
      <w:r>
        <w:t>actually convened</w:t>
      </w:r>
      <w:proofErr w:type="gramEnd"/>
      <w:r>
        <w:t xml:space="preserve"> a meeting of all the players. And everyone in this meeting listened to Rodney's needs and s- and ended up saying, "He really needs our services."</w:t>
      </w:r>
    </w:p>
    <w:p w14:paraId="5B461246" w14:textId="77777777" w:rsidR="00A56EDE" w:rsidRDefault="00CD321B">
      <w:pPr>
        <w:pStyle w:val="Script"/>
      </w:pPr>
      <w:r>
        <w:t xml:space="preserve">And then everyone was also saying, "But I don't... I can't do anything." And this was, this early in my doing this work, I'd been w- I'd been teaching his- historical sociology in a different part of my career and r- doing a lot of other things. Um, and the </w:t>
      </w:r>
      <w:r>
        <w:rPr>
          <w:color w:val="808080"/>
        </w:rPr>
        <w:t>[00:28:00]</w:t>
      </w:r>
      <w:r>
        <w:t xml:space="preserve"> image I had that led to the workshops I would do on coordination was a Thomas Nast cartoon from the Tweed Ring about who stole the people's money, where everyone's looking at the next person.</w:t>
      </w:r>
    </w:p>
    <w:p w14:paraId="5B461247" w14:textId="77777777" w:rsidR="00A56EDE" w:rsidRDefault="00CD321B">
      <w:pPr>
        <w:pStyle w:val="Script"/>
      </w:pPr>
      <w:r>
        <w:t xml:space="preserve">I mean, we had these resources, we had these opportunities, and these are not thieves here. These are well-intended </w:t>
      </w:r>
      <w:proofErr w:type="gramStart"/>
      <w:r>
        <w:t>people, but</w:t>
      </w:r>
      <w:proofErr w:type="gramEnd"/>
      <w:r>
        <w:t xml:space="preserve"> are not empowered to feel that they can do something. Mm-hmm. Of course, they had these narrow images of what they can do, and so we left that meeting without support. Yeah. Yeah. Yeah.</w:t>
      </w:r>
    </w:p>
    <w:p w14:paraId="5B461248" w14:textId="327E66FF" w:rsidR="00A56EDE" w:rsidRDefault="00CD321B">
      <w:pPr>
        <w:pStyle w:val="Script"/>
      </w:pPr>
      <w:r>
        <w:lastRenderedPageBreak/>
        <w:t xml:space="preserve">Yeah. </w:t>
      </w:r>
      <w:r w:rsidR="00D51FBB">
        <w:t>Odis</w:t>
      </w:r>
      <w:r>
        <w:t xml:space="preserve">, I'll send you some stuff, so keep sending me. We'll get together and I would love to talk about the qualitative data. That would be great. I think </w:t>
      </w:r>
      <w:proofErr w:type="spellStart"/>
      <w:r>
        <w:t>th</w:t>
      </w:r>
      <w:proofErr w:type="spellEnd"/>
      <w:r>
        <w:t xml:space="preserve">- I think just like in h- in all things we know, the complexities work out in the moment-by-moment things that are happening in everybody's lives. And </w:t>
      </w:r>
      <w:proofErr w:type="gramStart"/>
      <w:r>
        <w:t>so</w:t>
      </w:r>
      <w:proofErr w:type="gramEnd"/>
      <w:r>
        <w:t xml:space="preserve"> it's not just about care coordination, it's about the </w:t>
      </w:r>
      <w:r>
        <w:rPr>
          <w:color w:val="808080"/>
        </w:rPr>
        <w:t>[00:29:00]</w:t>
      </w:r>
      <w:r>
        <w:t xml:space="preserve"> way in which it happens.</w:t>
      </w:r>
    </w:p>
    <w:p w14:paraId="5B461249" w14:textId="77777777" w:rsidR="00A56EDE" w:rsidRDefault="00CD321B">
      <w:pPr>
        <w:pStyle w:val="Script"/>
      </w:pPr>
      <w:r>
        <w:t xml:space="preserve">It's the way in which it's experienced. </w:t>
      </w:r>
    </w:p>
    <w:p w14:paraId="5B46124A" w14:textId="21BD5E50" w:rsidR="00A56EDE" w:rsidRDefault="00CD321B">
      <w:pPr>
        <w:pStyle w:val="Script"/>
      </w:pPr>
      <w:r>
        <w:rPr>
          <w:color w:val="808080"/>
        </w:rPr>
        <w:t>[00:29:05]</w:t>
      </w:r>
      <w:r>
        <w:t xml:space="preserve"> </w:t>
      </w:r>
      <w:r w:rsidR="00D51FBB">
        <w:rPr>
          <w:b/>
          <w:bCs/>
          <w:color w:val="9C5DE1"/>
        </w:rPr>
        <w:t>Odis</w:t>
      </w:r>
      <w:r>
        <w:rPr>
          <w:b/>
          <w:bCs/>
          <w:color w:val="9C5DE1"/>
        </w:rPr>
        <w:t xml:space="preserve"> Johnson:</w:t>
      </w:r>
      <w:r>
        <w:t xml:space="preserve"> Yeah. Yeah. And it's... I sometimes wonder quantitatively where we should locate that, because there's, there's treatment dissonance there in some ways. It's- Mm-hmm ... uh, it, they're experiencing the treatment, but the treatment itself is of a quality. Yeah. And, and so fidelity to treatment is one thing, but the quality of the treater is oftentimes at odds with the- Yeah</w:t>
      </w:r>
    </w:p>
    <w:p w14:paraId="5B46124B" w14:textId="77777777" w:rsidR="00A56EDE" w:rsidRDefault="00CD321B">
      <w:pPr>
        <w:pStyle w:val="Script"/>
      </w:pPr>
      <w:r>
        <w:t xml:space="preserve">intent of the treatment. Yeah. And even fidelity to treatment. </w:t>
      </w:r>
      <w:proofErr w:type="gramStart"/>
      <w:r>
        <w:t>So</w:t>
      </w:r>
      <w:proofErr w:type="gramEnd"/>
      <w:r>
        <w:t xml:space="preserve"> we... I don't know how to </w:t>
      </w:r>
      <w:proofErr w:type="spellStart"/>
      <w:r>
        <w:t>kinda</w:t>
      </w:r>
      <w:proofErr w:type="spellEnd"/>
      <w:r>
        <w:t xml:space="preserve"> think about that within the black box- Yeah ... mean difference. </w:t>
      </w:r>
    </w:p>
    <w:p w14:paraId="5B46124C" w14:textId="77777777" w:rsidR="00A56EDE" w:rsidRDefault="00CD321B">
      <w:pPr>
        <w:pStyle w:val="Script"/>
      </w:pPr>
      <w:r>
        <w:rPr>
          <w:color w:val="808080"/>
        </w:rPr>
        <w:t>[00:29:50]</w:t>
      </w:r>
      <w:r>
        <w:t xml:space="preserve"> </w:t>
      </w:r>
      <w:r>
        <w:rPr>
          <w:b/>
          <w:bCs/>
          <w:color w:val="9C5DE1"/>
        </w:rPr>
        <w:t>David Osher:</w:t>
      </w:r>
      <w:r>
        <w:t xml:space="preserve"> Let's talk about that, </w:t>
      </w:r>
      <w:proofErr w:type="spellStart"/>
      <w:r>
        <w:t>'cause</w:t>
      </w:r>
      <w:proofErr w:type="spellEnd"/>
      <w:r>
        <w:t xml:space="preserve"> I have thought a little about it, but also, and I don't know if he's still thinking about it, but I first discovered Howard Stevenson's work </w:t>
      </w:r>
      <w:r>
        <w:rPr>
          <w:color w:val="808080"/>
        </w:rPr>
        <w:t>[00:30:00]</w:t>
      </w:r>
      <w:r>
        <w:t xml:space="preserve"> and reached out to Howard in the mid-'90s when he had written one or two pieces on aversiveness to services among Black families.</w:t>
      </w:r>
    </w:p>
    <w:p w14:paraId="5B46124D" w14:textId="77777777" w:rsidR="00A56EDE" w:rsidRDefault="00CD321B">
      <w:pPr>
        <w:pStyle w:val="Script"/>
      </w:pPr>
      <w:r>
        <w:t xml:space="preserve">Mm-hmm. Because he was getting at some of those issues. </w:t>
      </w:r>
    </w:p>
    <w:p w14:paraId="5B46124E" w14:textId="0EB5369F" w:rsidR="00A56EDE" w:rsidRDefault="00CD321B">
      <w:pPr>
        <w:pStyle w:val="Script"/>
      </w:pPr>
      <w:r>
        <w:rPr>
          <w:color w:val="808080"/>
        </w:rPr>
        <w:t>[00:30:15]</w:t>
      </w:r>
      <w:r>
        <w:t xml:space="preserve"> </w:t>
      </w:r>
      <w:r w:rsidR="00D51FBB">
        <w:rPr>
          <w:b/>
          <w:bCs/>
          <w:color w:val="9C5DE1"/>
        </w:rPr>
        <w:t>Odis</w:t>
      </w:r>
      <w:r>
        <w:rPr>
          <w:b/>
          <w:bCs/>
          <w:color w:val="9C5DE1"/>
        </w:rPr>
        <w:t xml:space="preserve"> Johnson:</w:t>
      </w:r>
      <w:r>
        <w:t xml:space="preserve"> Yeah, it's </w:t>
      </w:r>
      <w:proofErr w:type="gramStart"/>
      <w:r>
        <w:t>definitely been</w:t>
      </w:r>
      <w:proofErr w:type="gramEnd"/>
      <w:r>
        <w:t xml:space="preserve"> a case in, in housing mobility. It's, uh, a lot of these, uh, navigators are not well received by the movers. </w:t>
      </w:r>
    </w:p>
    <w:p w14:paraId="5B46124F" w14:textId="77777777" w:rsidR="00A56EDE" w:rsidRDefault="00CD321B">
      <w:pPr>
        <w:pStyle w:val="Script"/>
      </w:pPr>
      <w:r>
        <w:rPr>
          <w:color w:val="808080"/>
        </w:rPr>
        <w:t>[00:30:23]</w:t>
      </w:r>
      <w:r>
        <w:t xml:space="preserve"> </w:t>
      </w:r>
      <w:r>
        <w:rPr>
          <w:b/>
          <w:bCs/>
          <w:color w:val="9C5DE1"/>
        </w:rPr>
        <w:t>David Osher:</w:t>
      </w:r>
      <w:r>
        <w:t xml:space="preserve"> Yeah. Yeah. Yeah. So let me end on a positive note. I don't know if he's still alive, but there was a psychiatrist at the University of Miami, Jose Zeponic, who ended up saying that he would always tell his graduate students that family and youth engagement was a matter of clinical competency.</w:t>
      </w:r>
    </w:p>
    <w:p w14:paraId="5B461250" w14:textId="77777777" w:rsidR="00A56EDE" w:rsidRDefault="00CD321B">
      <w:pPr>
        <w:pStyle w:val="Script"/>
      </w:pPr>
      <w:r>
        <w:t xml:space="preserve">In other words, don't tell me that they're not complying, because what you're then telling me is you have not exhibited the capacity that would create the conditions in which they would want to comply. Yeah. </w:t>
      </w:r>
    </w:p>
    <w:p w14:paraId="5B461251" w14:textId="0514099C" w:rsidR="00A56EDE" w:rsidRDefault="00CD321B">
      <w:pPr>
        <w:pStyle w:val="Script"/>
      </w:pPr>
      <w:r>
        <w:rPr>
          <w:color w:val="808080"/>
        </w:rPr>
        <w:lastRenderedPageBreak/>
        <w:t>[00:30:58]</w:t>
      </w:r>
      <w:r>
        <w:t xml:space="preserve"> </w:t>
      </w:r>
      <w:r w:rsidR="00D51FBB">
        <w:rPr>
          <w:b/>
          <w:bCs/>
          <w:color w:val="9C5DE1"/>
        </w:rPr>
        <w:t>Odis</w:t>
      </w:r>
      <w:r>
        <w:rPr>
          <w:b/>
          <w:bCs/>
          <w:color w:val="9C5DE1"/>
        </w:rPr>
        <w:t xml:space="preserve"> Johnson:</w:t>
      </w:r>
      <w:r>
        <w:t xml:space="preserve"> My thoughts </w:t>
      </w:r>
      <w:r>
        <w:rPr>
          <w:color w:val="808080"/>
        </w:rPr>
        <w:t>[00:31:00]</w:t>
      </w:r>
      <w:r>
        <w:t xml:space="preserve"> exactly</w:t>
      </w:r>
    </w:p>
    <w:p w14:paraId="5B461252" w14:textId="77777777" w:rsidR="00A56EDE" w:rsidRDefault="00CD321B">
      <w:pPr>
        <w:pStyle w:val="Script"/>
      </w:pPr>
      <w:r>
        <w:rPr>
          <w:color w:val="808080"/>
        </w:rPr>
        <w:t>[00:31:00]</w:t>
      </w:r>
      <w:r>
        <w:t xml:space="preserve"> </w:t>
      </w:r>
      <w:r>
        <w:rPr>
          <w:b/>
          <w:bCs/>
          <w:color w:val="FF5340"/>
        </w:rPr>
        <w:t>Speaker 2:</w:t>
      </w:r>
      <w:r>
        <w:t xml:space="preserve"> There's a</w:t>
      </w:r>
    </w:p>
    <w:sectPr w:rsidR="00A56ED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2A538C"/>
    <w:multiLevelType w:val="hybridMultilevel"/>
    <w:tmpl w:val="DC4AC754"/>
    <w:lvl w:ilvl="0" w:tplc="6B4A9342">
      <w:start w:val="1"/>
      <w:numFmt w:val="bullet"/>
      <w:lvlText w:val="●"/>
      <w:lvlJc w:val="left"/>
      <w:pPr>
        <w:ind w:left="720" w:hanging="360"/>
      </w:pPr>
    </w:lvl>
    <w:lvl w:ilvl="1" w:tplc="B164C9C2">
      <w:start w:val="1"/>
      <w:numFmt w:val="bullet"/>
      <w:lvlText w:val="○"/>
      <w:lvlJc w:val="left"/>
      <w:pPr>
        <w:ind w:left="1440" w:hanging="360"/>
      </w:pPr>
    </w:lvl>
    <w:lvl w:ilvl="2" w:tplc="91864B64">
      <w:start w:val="1"/>
      <w:numFmt w:val="bullet"/>
      <w:lvlText w:val="■"/>
      <w:lvlJc w:val="left"/>
      <w:pPr>
        <w:ind w:left="2160" w:hanging="360"/>
      </w:pPr>
    </w:lvl>
    <w:lvl w:ilvl="3" w:tplc="BE32132E">
      <w:start w:val="1"/>
      <w:numFmt w:val="bullet"/>
      <w:lvlText w:val="●"/>
      <w:lvlJc w:val="left"/>
      <w:pPr>
        <w:ind w:left="2880" w:hanging="360"/>
      </w:pPr>
    </w:lvl>
    <w:lvl w:ilvl="4" w:tplc="4D32F928">
      <w:start w:val="1"/>
      <w:numFmt w:val="bullet"/>
      <w:lvlText w:val="○"/>
      <w:lvlJc w:val="left"/>
      <w:pPr>
        <w:ind w:left="3600" w:hanging="360"/>
      </w:pPr>
    </w:lvl>
    <w:lvl w:ilvl="5" w:tplc="1EC27DF0">
      <w:start w:val="1"/>
      <w:numFmt w:val="bullet"/>
      <w:lvlText w:val="■"/>
      <w:lvlJc w:val="left"/>
      <w:pPr>
        <w:ind w:left="4320" w:hanging="360"/>
      </w:pPr>
    </w:lvl>
    <w:lvl w:ilvl="6" w:tplc="F2CE8E7C">
      <w:start w:val="1"/>
      <w:numFmt w:val="bullet"/>
      <w:lvlText w:val="●"/>
      <w:lvlJc w:val="left"/>
      <w:pPr>
        <w:ind w:left="5040" w:hanging="360"/>
      </w:pPr>
    </w:lvl>
    <w:lvl w:ilvl="7" w:tplc="9C60BF2A">
      <w:start w:val="1"/>
      <w:numFmt w:val="bullet"/>
      <w:lvlText w:val="●"/>
      <w:lvlJc w:val="left"/>
      <w:pPr>
        <w:ind w:left="5760" w:hanging="360"/>
      </w:pPr>
    </w:lvl>
    <w:lvl w:ilvl="8" w:tplc="4B706BFE">
      <w:start w:val="1"/>
      <w:numFmt w:val="bullet"/>
      <w:lvlText w:val="●"/>
      <w:lvlJc w:val="left"/>
      <w:pPr>
        <w:ind w:left="6480" w:hanging="360"/>
      </w:pPr>
    </w:lvl>
  </w:abstractNum>
  <w:num w:numId="1" w16cid:durableId="105284460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EDE"/>
    <w:rsid w:val="0001225C"/>
    <w:rsid w:val="0014001D"/>
    <w:rsid w:val="002E300E"/>
    <w:rsid w:val="00525887"/>
    <w:rsid w:val="007F5D2C"/>
    <w:rsid w:val="00A56EDE"/>
    <w:rsid w:val="00A904F2"/>
    <w:rsid w:val="00CA6B6C"/>
    <w:rsid w:val="00CD321B"/>
    <w:rsid w:val="00D51F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B4611F1"/>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4088</Words>
  <Characters>20445</Characters>
  <Application>Microsoft Office Word</Application>
  <DocSecurity>0</DocSecurity>
  <Lines>369</Lines>
  <Paragraphs>97</Paragraphs>
  <ScaleCrop>false</ScaleCrop>
  <Company/>
  <LinksUpToDate>false</LinksUpToDate>
  <CharactersWithSpaces>24474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Schools that Help Every Child Thrive - Johnson Part C.</dc:title>
  <dc:creator>Un-named</dc:creator>
  <cp:lastModifiedBy>Richard Long</cp:lastModifiedBy>
  <cp:revision>2</cp:revision>
  <dcterms:created xsi:type="dcterms:W3CDTF">2026-09-01T17:17:00Z</dcterms:created>
  <dcterms:modified xsi:type="dcterms:W3CDTF">2026-09-01T17:17:00Z</dcterms:modified>
</cp:coreProperties>
</file>